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זכות ומה ההבדל בינה לבין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ואי אפשר לקחת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צורך חייבים, רצון נחמד אבל לא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מהזכויות הבסיסיות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הכרחי לחיים, רצון הוא משהו נחמד שלא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(לקבל טיפול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(לשחק ולהשתתף בפעילויות)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(להיות מוגן מפני פגיעה)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מה עושים כשזכות נפגעת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למבוגר אחראי כמו הורה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עזרה ותמיכה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לוודא שהמצב נפתר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זכות אמיתית, מסביר בקצרה את חשיבותה ומציע פעולה סבירה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שזכות היא דבר שמגיע לכולם, רצון הוא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זכות-אחריות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אכפתיות ופנייה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צורך לרצון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ההתאמה בעל פה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הדילוג מתאימים להעמקה עם תלמידים שמתקדמים מהר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מהסיפור על זכויות הילד שקראנו בכיתה – מה זה צורך, מה זה רצון, ואילו זכויות שייכות לכל ילד וילדה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זכות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 ואי אפשר לקחת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שאפשר לקנות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צורך חייבים, רצון נחמד אבל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רצון חשוב יותר מצורך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בעולם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רצון וצורך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–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לשחק ולהשתתף בפעילויות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להיות מוגן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למשחק ומנוחה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ללכת לבית ספר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לקבל טיפול כשחולים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__________ לחינוך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אוכל, מים ושינה הם __________ בסיסי של כל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לבקש עזרה ותמיכה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שהמצב נפתר בבטחה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שמשהו לא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למבוגר אחראי כמו הורה או 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שחשובה לכם במיוחד, וכתבו למה היא חשובה ומה הייתם עושים כדי לעזור לילד שהזכות הזו נפגעה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זכות, ובמה היא שונה מרצון?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לזכות ולאחריות שקשורה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